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99" w:rsidRDefault="00356799" w:rsidP="00AD43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Презентация опыта работы </w:t>
      </w:r>
    </w:p>
    <w:p w:rsidR="00356799" w:rsidRDefault="00356799" w:rsidP="00AD43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«Профилактика зависимого поведения» </w:t>
      </w:r>
    </w:p>
    <w:p w:rsidR="00356799" w:rsidRDefault="00356799" w:rsidP="00AD43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СОШ № 68</w:t>
      </w:r>
    </w:p>
    <w:p w:rsidR="00F54946" w:rsidRPr="001F16ED" w:rsidRDefault="001F16ED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ED">
        <w:rPr>
          <w:rFonts w:ascii="Times New Roman" w:hAnsi="Times New Roman" w:cs="Times New Roman"/>
          <w:sz w:val="24"/>
          <w:szCs w:val="24"/>
        </w:rPr>
        <w:t xml:space="preserve">В настоящее время масштабы и скорость распространения среди подростков химических и нехимических (поведенческих) </w:t>
      </w:r>
      <w:proofErr w:type="spellStart"/>
      <w:r w:rsidRPr="001F16ED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1F16ED">
        <w:rPr>
          <w:rFonts w:ascii="Times New Roman" w:hAnsi="Times New Roman" w:cs="Times New Roman"/>
          <w:sz w:val="24"/>
          <w:szCs w:val="24"/>
        </w:rPr>
        <w:t xml:space="preserve"> (зависимостей) стремительно растут.</w:t>
      </w:r>
    </w:p>
    <w:p w:rsidR="001F16ED" w:rsidRPr="00356799" w:rsidRDefault="001F16ED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35679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1F16ED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 w:rsidRPr="001F16ED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356799">
        <w:rPr>
          <w:rFonts w:ascii="Times New Roman" w:hAnsi="Times New Roman" w:cs="Times New Roman"/>
          <w:sz w:val="24"/>
          <w:szCs w:val="24"/>
        </w:rPr>
        <w:t xml:space="preserve"> поведения состои</w:t>
      </w:r>
      <w:r w:rsidRPr="001F16ED">
        <w:rPr>
          <w:rFonts w:ascii="Times New Roman" w:hAnsi="Times New Roman" w:cs="Times New Roman"/>
          <w:sz w:val="24"/>
          <w:szCs w:val="24"/>
        </w:rPr>
        <w:t>т в преодолении психолого-педагогического «фона» приобщения</w:t>
      </w:r>
      <w:r w:rsidR="00356799">
        <w:rPr>
          <w:rFonts w:ascii="Times New Roman" w:hAnsi="Times New Roman" w:cs="Times New Roman"/>
          <w:sz w:val="24"/>
          <w:szCs w:val="24"/>
        </w:rPr>
        <w:t xml:space="preserve"> к ПАВ (</w:t>
      </w:r>
      <w:proofErr w:type="spellStart"/>
      <w:r w:rsidR="0035679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356799">
        <w:rPr>
          <w:rFonts w:ascii="Times New Roman" w:hAnsi="Times New Roman" w:cs="Times New Roman"/>
          <w:sz w:val="24"/>
          <w:szCs w:val="24"/>
        </w:rPr>
        <w:t xml:space="preserve"> вещества). Исходя из цели, школа определяет следующие </w:t>
      </w:r>
      <w:r w:rsidR="00356799" w:rsidRPr="0035679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56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6ED" w:rsidRDefault="001F16ED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ED">
        <w:rPr>
          <w:rFonts w:ascii="Times New Roman" w:hAnsi="Times New Roman" w:cs="Times New Roman"/>
          <w:sz w:val="24"/>
          <w:szCs w:val="24"/>
        </w:rPr>
        <w:t xml:space="preserve">- развивать у каждого учащегося позитивные установки и представления о себе, необходимые для принятия ответственных личных решений; </w:t>
      </w:r>
    </w:p>
    <w:p w:rsidR="001F16ED" w:rsidRDefault="001F16ED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ED">
        <w:rPr>
          <w:rFonts w:ascii="Times New Roman" w:hAnsi="Times New Roman" w:cs="Times New Roman"/>
          <w:sz w:val="24"/>
          <w:szCs w:val="24"/>
        </w:rPr>
        <w:t>- обеспечить учащихся достоверной фактической информацией о том, что происходит с человеком, употребляющим ПАВ, и к каким последствиям это может привести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330" w:rsidRDefault="00DB050C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0C">
        <w:rPr>
          <w:rFonts w:ascii="Times New Roman" w:hAnsi="Times New Roman" w:cs="Times New Roman"/>
          <w:sz w:val="24"/>
          <w:szCs w:val="24"/>
        </w:rPr>
        <w:t>Профилактика зависимого поведения в школе долж</w:t>
      </w:r>
      <w:r>
        <w:rPr>
          <w:rFonts w:ascii="Times New Roman" w:hAnsi="Times New Roman" w:cs="Times New Roman"/>
          <w:sz w:val="24"/>
          <w:szCs w:val="24"/>
        </w:rPr>
        <w:t xml:space="preserve">на представлять собой целостную </w:t>
      </w:r>
      <w:r w:rsidRPr="00DB050C">
        <w:rPr>
          <w:rFonts w:ascii="Times New Roman" w:hAnsi="Times New Roman" w:cs="Times New Roman"/>
          <w:sz w:val="24"/>
          <w:szCs w:val="24"/>
        </w:rPr>
        <w:t>систему работы со всеми участниками образовательного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роцесса, включающую направление </w:t>
      </w:r>
      <w:r w:rsidRPr="00DB050C">
        <w:rPr>
          <w:rFonts w:ascii="Times New Roman" w:hAnsi="Times New Roman" w:cs="Times New Roman"/>
          <w:sz w:val="24"/>
          <w:szCs w:val="24"/>
        </w:rPr>
        <w:t>работы с педагогическим коллективом, родителями, у</w:t>
      </w:r>
      <w:r>
        <w:rPr>
          <w:rFonts w:ascii="Times New Roman" w:hAnsi="Times New Roman" w:cs="Times New Roman"/>
          <w:sz w:val="24"/>
          <w:szCs w:val="24"/>
        </w:rPr>
        <w:t>чащимися. Необходима психолого-</w:t>
      </w:r>
      <w:r w:rsidRPr="00DB050C">
        <w:rPr>
          <w:rFonts w:ascii="Times New Roman" w:hAnsi="Times New Roman" w:cs="Times New Roman"/>
          <w:sz w:val="24"/>
          <w:szCs w:val="24"/>
        </w:rPr>
        <w:t>педагогическая работа, направленная на осознание пе</w:t>
      </w:r>
      <w:r>
        <w:rPr>
          <w:rFonts w:ascii="Times New Roman" w:hAnsi="Times New Roman" w:cs="Times New Roman"/>
          <w:sz w:val="24"/>
          <w:szCs w:val="24"/>
        </w:rPr>
        <w:t xml:space="preserve">дагогами и родителями того, что </w:t>
      </w:r>
      <w:r w:rsidRPr="00DB050C">
        <w:rPr>
          <w:rFonts w:ascii="Times New Roman" w:hAnsi="Times New Roman" w:cs="Times New Roman"/>
          <w:sz w:val="24"/>
          <w:szCs w:val="24"/>
        </w:rPr>
        <w:t>профилактика зависимости – это тяжелый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ный труд, требующий специальной </w:t>
      </w:r>
      <w:r w:rsidRPr="00DB050C">
        <w:rPr>
          <w:rFonts w:ascii="Times New Roman" w:hAnsi="Times New Roman" w:cs="Times New Roman"/>
          <w:sz w:val="24"/>
          <w:szCs w:val="24"/>
        </w:rPr>
        <w:t>подготовки, а самое главное, – достаточно высокого уровня развития личности.</w:t>
      </w:r>
    </w:p>
    <w:p w:rsidR="001F16ED" w:rsidRDefault="00AD4330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Поэтому с</w:t>
      </w:r>
      <w:r w:rsidR="001F16ED">
        <w:rPr>
          <w:rFonts w:ascii="Times New Roman" w:hAnsi="Times New Roman" w:cs="Times New Roman"/>
          <w:sz w:val="24"/>
          <w:szCs w:val="24"/>
        </w:rPr>
        <w:t xml:space="preserve"> педагогами ведется просветительская работа по актуальным вопросам употребления ПАВ, по нехимическим зависимостям.</w:t>
      </w:r>
      <w:r w:rsidR="00DB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30" w:rsidRDefault="00AD4330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Просвещение родителей осуществляется по средствам родительских собраний. Озвучивая особенности подросткового периода, всегда затрагивается проблема употребления ПАВ,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компьютерной зависимости и др.</w:t>
      </w:r>
    </w:p>
    <w:p w:rsidR="00AD4330" w:rsidRPr="00356799" w:rsidRDefault="00AD4330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799">
        <w:rPr>
          <w:rFonts w:ascii="Times New Roman" w:hAnsi="Times New Roman" w:cs="Times New Roman"/>
          <w:b/>
          <w:sz w:val="24"/>
          <w:szCs w:val="24"/>
        </w:rPr>
        <w:t>Работа с учащимися строится таким образом:</w:t>
      </w:r>
    </w:p>
    <w:p w:rsidR="00AD4330" w:rsidRPr="0005197B" w:rsidRDefault="00AD4330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799">
        <w:rPr>
          <w:rFonts w:ascii="Times New Roman" w:hAnsi="Times New Roman" w:cs="Times New Roman"/>
          <w:b/>
          <w:sz w:val="24"/>
          <w:szCs w:val="24"/>
        </w:rPr>
        <w:t>1.</w:t>
      </w:r>
      <w:r w:rsidRPr="0005197B">
        <w:rPr>
          <w:rFonts w:ascii="Times New Roman" w:hAnsi="Times New Roman" w:cs="Times New Roman"/>
          <w:sz w:val="24"/>
          <w:szCs w:val="24"/>
        </w:rPr>
        <w:t xml:space="preserve"> Организуются встречи учащихся со специалистами различных ведомств по пр</w:t>
      </w:r>
      <w:r w:rsidR="0005197B">
        <w:rPr>
          <w:rFonts w:ascii="Times New Roman" w:hAnsi="Times New Roman" w:cs="Times New Roman"/>
          <w:sz w:val="24"/>
          <w:szCs w:val="24"/>
        </w:rPr>
        <w:t>офилактике зависимого поведения</w:t>
      </w:r>
      <w:r w:rsidRPr="0005197B">
        <w:rPr>
          <w:rFonts w:ascii="Times New Roman" w:hAnsi="Times New Roman" w:cs="Times New Roman"/>
          <w:sz w:val="24"/>
          <w:szCs w:val="24"/>
        </w:rPr>
        <w:t xml:space="preserve">, также на встречи приходят специалисты, которые затрагивают вопросы ЗОЖ, профилактику ВИЧ инфекции. </w:t>
      </w:r>
    </w:p>
    <w:p w:rsidR="00857530" w:rsidRDefault="0005197B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79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330" w:rsidRPr="0005197B">
        <w:rPr>
          <w:rFonts w:ascii="Times New Roman" w:hAnsi="Times New Roman" w:cs="Times New Roman"/>
          <w:sz w:val="24"/>
          <w:szCs w:val="24"/>
        </w:rPr>
        <w:t xml:space="preserve">Так самым действенным способом предупреждения зависимого поведения детей и подростков является оказание помощи в формировании волевых, моральных, интеллектуальных, духовных качеств, представляющих собой систему личного противостояния зависимости. Способный к самоопределению человек, имеющий духовно-моральный стержень, вряд ли попадет под влияние негативных норм и образцов поведения. В школе проходят акции, цель которых </w:t>
      </w:r>
      <w:r w:rsidRPr="0005197B">
        <w:rPr>
          <w:rFonts w:ascii="Times New Roman" w:hAnsi="Times New Roman" w:cs="Times New Roman"/>
          <w:sz w:val="24"/>
          <w:szCs w:val="24"/>
        </w:rPr>
        <w:t>формирование у 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активной жизненной позиции, мотивация к формированию позитивного мышления (отношение к жизни) и </w:t>
      </w:r>
      <w:r w:rsidRPr="006F7EAF">
        <w:rPr>
          <w:rFonts w:ascii="Times New Roman" w:hAnsi="Times New Roman" w:cs="Times New Roman"/>
          <w:sz w:val="24"/>
          <w:szCs w:val="24"/>
        </w:rPr>
        <w:t>определение приоритетных ценностных ориентиров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66E7">
        <w:rPr>
          <w:rFonts w:ascii="Times New Roman" w:hAnsi="Times New Roman" w:cs="Times New Roman"/>
          <w:sz w:val="24"/>
          <w:szCs w:val="24"/>
        </w:rPr>
        <w:t>Например, были проведены такие акции как, «Позитив», «Позитивные объявления»</w:t>
      </w:r>
      <w:r w:rsidR="00356799">
        <w:rPr>
          <w:rFonts w:ascii="Times New Roman" w:hAnsi="Times New Roman" w:cs="Times New Roman"/>
          <w:sz w:val="24"/>
          <w:szCs w:val="24"/>
        </w:rPr>
        <w:t>, н</w:t>
      </w:r>
      <w:r w:rsidR="00F266E7">
        <w:rPr>
          <w:rFonts w:ascii="Times New Roman" w:hAnsi="Times New Roman" w:cs="Times New Roman"/>
          <w:sz w:val="24"/>
          <w:szCs w:val="24"/>
        </w:rPr>
        <w:t>еделя психологии «Экология души»</w:t>
      </w:r>
      <w:r w:rsidR="00356799">
        <w:rPr>
          <w:rFonts w:ascii="Times New Roman" w:hAnsi="Times New Roman" w:cs="Times New Roman"/>
          <w:sz w:val="24"/>
          <w:szCs w:val="24"/>
        </w:rPr>
        <w:t>.</w:t>
      </w:r>
      <w:r w:rsidR="00857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BD" w:rsidRDefault="0005197B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79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Очень результативная работа ведется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кинопедагогику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 просмотр и обсуждение фильмов, мультфильмов. Так как проблема зависимого поведения характерна для подростков, то именно  </w:t>
      </w:r>
      <w:r w:rsidR="00192336">
        <w:rPr>
          <w:rFonts w:ascii="Times New Roman" w:hAnsi="Times New Roman" w:cs="Times New Roman"/>
          <w:sz w:val="24"/>
          <w:szCs w:val="24"/>
        </w:rPr>
        <w:t xml:space="preserve">на них уделялось особое внимание при работе с этим 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19233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97B" w:rsidRDefault="00192336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младших школьников тоже нельзя обходить стороной, поэтому им тоже показывают мультфильмы в соответствии с их возрастом. </w:t>
      </w:r>
      <w:r w:rsidR="00F266E7">
        <w:rPr>
          <w:rFonts w:ascii="Times New Roman" w:hAnsi="Times New Roman" w:cs="Times New Roman"/>
          <w:sz w:val="24"/>
          <w:szCs w:val="24"/>
        </w:rPr>
        <w:t xml:space="preserve">Например, общественная организация «Общее дело» разработала программу проведения интерактивных занятий по первичной профилактике употребления ПАВ </w:t>
      </w:r>
      <w:r w:rsidR="00D30815">
        <w:rPr>
          <w:rFonts w:ascii="Times New Roman" w:hAnsi="Times New Roman" w:cs="Times New Roman"/>
          <w:sz w:val="24"/>
          <w:szCs w:val="24"/>
        </w:rPr>
        <w:t xml:space="preserve">среди младших школьников. </w:t>
      </w:r>
    </w:p>
    <w:p w:rsidR="00ED68A7" w:rsidRDefault="00ED68A7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ED68A7">
        <w:rPr>
          <w:rFonts w:ascii="Times New Roman" w:hAnsi="Times New Roman" w:cs="Times New Roman"/>
          <w:sz w:val="24"/>
          <w:szCs w:val="24"/>
        </w:rPr>
        <w:t>сформировать понимание важности здорового образа жизни и ответственную гражданскую позицию; дать правильное представление о пагубности употребления а</w:t>
      </w:r>
      <w:r>
        <w:rPr>
          <w:rFonts w:ascii="Times New Roman" w:hAnsi="Times New Roman" w:cs="Times New Roman"/>
          <w:sz w:val="24"/>
          <w:szCs w:val="24"/>
        </w:rPr>
        <w:t>лкогольных и табачных изделий. Р</w:t>
      </w:r>
      <w:r w:rsidRPr="00ED68A7">
        <w:rPr>
          <w:rFonts w:ascii="Times New Roman" w:hAnsi="Times New Roman" w:cs="Times New Roman"/>
          <w:sz w:val="24"/>
          <w:szCs w:val="24"/>
        </w:rPr>
        <w:t>азвить критическое мышление, способность адекватно воспринимать поступающую информацию; развить умение планировать дальнейшую деятельность, сравнивать, анализировать, делать выводы.</w:t>
      </w:r>
      <w:r w:rsidR="00846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CC" w:rsidRDefault="008468CC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смотрят мультфильмы «Тайна едкого дыма», «Опасное погружение» и отправляются в</w:t>
      </w:r>
      <w:r w:rsidRPr="008468CC">
        <w:rPr>
          <w:rFonts w:ascii="Times New Roman" w:hAnsi="Times New Roman" w:cs="Times New Roman"/>
          <w:sz w:val="24"/>
          <w:szCs w:val="24"/>
        </w:rPr>
        <w:t xml:space="preserve"> необыкновенное приключение по организму </w:t>
      </w:r>
      <w:r>
        <w:rPr>
          <w:rFonts w:ascii="Times New Roman" w:hAnsi="Times New Roman" w:cs="Times New Roman"/>
          <w:sz w:val="24"/>
          <w:szCs w:val="24"/>
        </w:rPr>
        <w:t>человека, чтобы своими глазами увидеть</w:t>
      </w:r>
      <w:r w:rsidRPr="008468CC">
        <w:rPr>
          <w:rFonts w:ascii="Times New Roman" w:hAnsi="Times New Roman" w:cs="Times New Roman"/>
          <w:sz w:val="24"/>
          <w:szCs w:val="24"/>
        </w:rPr>
        <w:t>, как курение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4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алкоголь </w:t>
      </w:r>
      <w:r w:rsidRPr="008468CC">
        <w:rPr>
          <w:rFonts w:ascii="Times New Roman" w:hAnsi="Times New Roman" w:cs="Times New Roman"/>
          <w:sz w:val="24"/>
          <w:szCs w:val="24"/>
        </w:rPr>
        <w:t xml:space="preserve">разрушает здоровье людей. </w:t>
      </w:r>
      <w:r>
        <w:rPr>
          <w:rFonts w:ascii="Times New Roman" w:hAnsi="Times New Roman" w:cs="Times New Roman"/>
          <w:sz w:val="24"/>
          <w:szCs w:val="24"/>
        </w:rPr>
        <w:t>После просмотра мультфильма, происходит обсуждение. И заканчиваются всегда занятия выполнением упражнения. Например, придумать сказку о ЗОЖ, совместный рисунок «</w:t>
      </w:r>
      <w:r w:rsidR="00D23869">
        <w:rPr>
          <w:rFonts w:ascii="Times New Roman" w:hAnsi="Times New Roman" w:cs="Times New Roman"/>
          <w:sz w:val="24"/>
          <w:szCs w:val="24"/>
        </w:rPr>
        <w:t>Человек и ЗОЖ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3869">
        <w:rPr>
          <w:rFonts w:ascii="Times New Roman" w:hAnsi="Times New Roman" w:cs="Times New Roman"/>
          <w:sz w:val="24"/>
          <w:szCs w:val="24"/>
        </w:rPr>
        <w:t xml:space="preserve"> и др. Есть еще один замечательный советский мультфильм «Ваше здоровье»</w:t>
      </w:r>
      <w:r w:rsidR="00B811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1C3" w:rsidRPr="00B811C3">
        <w:rPr>
          <w:rFonts w:ascii="Times New Roman" w:hAnsi="Times New Roman" w:cs="Times New Roman"/>
          <w:sz w:val="24"/>
          <w:szCs w:val="24"/>
        </w:rPr>
        <w:t>повествующий о преимуществах здорового образа жизни над вредными привычками.</w:t>
      </w:r>
    </w:p>
    <w:p w:rsidR="00192336" w:rsidRDefault="00192336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79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CC3">
        <w:rPr>
          <w:rFonts w:ascii="Times New Roman" w:hAnsi="Times New Roman" w:cs="Times New Roman"/>
          <w:sz w:val="24"/>
          <w:szCs w:val="24"/>
        </w:rPr>
        <w:t xml:space="preserve">Так как проблема компьютерной зависимости (игровая зависимость, зависимость от безграничных возможностей виртуального мира) стремительно растет, </w:t>
      </w:r>
      <w:r w:rsidR="00F266E7">
        <w:rPr>
          <w:rFonts w:ascii="Times New Roman" w:hAnsi="Times New Roman" w:cs="Times New Roman"/>
          <w:sz w:val="24"/>
          <w:szCs w:val="24"/>
        </w:rPr>
        <w:t>то этой проблеме уделяется существенное внимание. Например, во время классного часа с учащимися</w:t>
      </w:r>
      <w:r w:rsidR="00D3705C">
        <w:rPr>
          <w:rFonts w:ascii="Times New Roman" w:hAnsi="Times New Roman" w:cs="Times New Roman"/>
          <w:sz w:val="24"/>
          <w:szCs w:val="24"/>
        </w:rPr>
        <w:t xml:space="preserve"> 7-го класса</w:t>
      </w:r>
      <w:r w:rsidR="00F266E7">
        <w:rPr>
          <w:rFonts w:ascii="Times New Roman" w:hAnsi="Times New Roman" w:cs="Times New Roman"/>
          <w:sz w:val="24"/>
          <w:szCs w:val="24"/>
        </w:rPr>
        <w:t xml:space="preserve"> была проведена командная игра «Виртуальная реальность».</w:t>
      </w:r>
      <w:r w:rsidR="00D3705C">
        <w:rPr>
          <w:rFonts w:ascii="Times New Roman" w:hAnsi="Times New Roman" w:cs="Times New Roman"/>
          <w:sz w:val="24"/>
          <w:szCs w:val="24"/>
        </w:rPr>
        <w:t xml:space="preserve"> Дети делились на 4 команды.</w:t>
      </w:r>
      <w:r w:rsidR="00F266E7">
        <w:rPr>
          <w:rFonts w:ascii="Times New Roman" w:hAnsi="Times New Roman" w:cs="Times New Roman"/>
          <w:sz w:val="24"/>
          <w:szCs w:val="24"/>
        </w:rPr>
        <w:t xml:space="preserve"> Подростки</w:t>
      </w:r>
      <w:r w:rsidR="00D3705C">
        <w:rPr>
          <w:rFonts w:ascii="Times New Roman" w:hAnsi="Times New Roman" w:cs="Times New Roman"/>
          <w:sz w:val="24"/>
          <w:szCs w:val="24"/>
        </w:rPr>
        <w:t xml:space="preserve"> создавали «безопасный компьютер», то есть они</w:t>
      </w:r>
      <w:r w:rsidR="00F266E7">
        <w:rPr>
          <w:rFonts w:ascii="Times New Roman" w:hAnsi="Times New Roman" w:cs="Times New Roman"/>
          <w:sz w:val="24"/>
          <w:szCs w:val="24"/>
        </w:rPr>
        <w:t xml:space="preserve"> сами выбирали безопасные и нужные сайты, озвучивали меры борьбы с компьютерными угрозами.</w:t>
      </w:r>
      <w:r w:rsidR="00D37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05C" w:rsidRDefault="00D3705C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данной проблемы среди младших школьников на помощь приходит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кинопедагогика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Например, с учащимися 4 классов проводится занятие «Игра окончена?!...». </w:t>
      </w:r>
    </w:p>
    <w:p w:rsidR="00D3705C" w:rsidRDefault="009F3121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занятия: </w:t>
      </w:r>
      <w:r w:rsidR="00D3705C" w:rsidRPr="00D3705C">
        <w:rPr>
          <w:rFonts w:ascii="Times New Roman" w:hAnsi="Times New Roman" w:cs="Times New Roman"/>
          <w:sz w:val="24"/>
          <w:szCs w:val="24"/>
        </w:rPr>
        <w:t>Ознакомить детей с вредными последствиями компьютерных игр, донести представление о компьютерной, интернет – зависимости; Формировать положительное отношение к живому общению. Побуждать дете</w:t>
      </w:r>
      <w:r>
        <w:rPr>
          <w:rFonts w:ascii="Times New Roman" w:hAnsi="Times New Roman" w:cs="Times New Roman"/>
          <w:sz w:val="24"/>
          <w:szCs w:val="24"/>
        </w:rPr>
        <w:t>й к самовыражению, саморазвитию.</w:t>
      </w:r>
    </w:p>
    <w:p w:rsidR="000A4778" w:rsidRPr="009F3121" w:rsidRDefault="00D3705C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9F3121">
        <w:rPr>
          <w:rFonts w:ascii="Times New Roman" w:hAnsi="Times New Roman" w:cs="Times New Roman"/>
          <w:sz w:val="24"/>
          <w:szCs w:val="24"/>
        </w:rPr>
        <w:t>занятия детям предлагается посмотреть мультфильм Маша и Медведь, серия «</w:t>
      </w:r>
      <w:r w:rsidR="009F3121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9F3121" w:rsidRPr="009F3121">
        <w:rPr>
          <w:rFonts w:ascii="Times New Roman" w:hAnsi="Times New Roman" w:cs="Times New Roman"/>
          <w:sz w:val="24"/>
          <w:szCs w:val="24"/>
        </w:rPr>
        <w:t xml:space="preserve"> </w:t>
      </w:r>
      <w:r w:rsidR="009F3121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9F3121">
        <w:rPr>
          <w:rFonts w:ascii="Times New Roman" w:hAnsi="Times New Roman" w:cs="Times New Roman"/>
          <w:sz w:val="24"/>
          <w:szCs w:val="24"/>
        </w:rPr>
        <w:t>».</w:t>
      </w:r>
      <w:r w:rsidR="00DE5242">
        <w:rPr>
          <w:rFonts w:ascii="Times New Roman" w:hAnsi="Times New Roman" w:cs="Times New Roman"/>
          <w:sz w:val="24"/>
          <w:szCs w:val="24"/>
        </w:rPr>
        <w:t xml:space="preserve"> Затем в процессе обсуждения, дети должны ответить на вопрос «Игра окончена или нет? И для кого она окончена». Обычно обсуждение проходит очень бурно и эмоционально, так как эта тема очень близка детям. В конце обсуждения детей подводят к </w:t>
      </w:r>
      <w:r w:rsidR="00735C98">
        <w:rPr>
          <w:rFonts w:ascii="Times New Roman" w:hAnsi="Times New Roman" w:cs="Times New Roman"/>
          <w:sz w:val="24"/>
          <w:szCs w:val="24"/>
        </w:rPr>
        <w:t>вопросу</w:t>
      </w:r>
      <w:r w:rsidR="00DE5242">
        <w:rPr>
          <w:rFonts w:ascii="Times New Roman" w:hAnsi="Times New Roman" w:cs="Times New Roman"/>
          <w:sz w:val="24"/>
          <w:szCs w:val="24"/>
        </w:rPr>
        <w:t xml:space="preserve">, а чем можно заменить компьютерные игры. Ответом на этот вопрос будет просмотр еще одного мультфильма </w:t>
      </w:r>
      <w:proofErr w:type="spellStart"/>
      <w:r w:rsidR="00DE5242">
        <w:rPr>
          <w:rFonts w:ascii="Times New Roman" w:hAnsi="Times New Roman" w:cs="Times New Roman"/>
          <w:sz w:val="24"/>
          <w:szCs w:val="24"/>
        </w:rPr>
        <w:t>Барбоскины</w:t>
      </w:r>
      <w:proofErr w:type="spellEnd"/>
      <w:r w:rsidR="00735C98">
        <w:rPr>
          <w:rFonts w:ascii="Times New Roman" w:hAnsi="Times New Roman" w:cs="Times New Roman"/>
          <w:sz w:val="24"/>
          <w:szCs w:val="24"/>
        </w:rPr>
        <w:t>, серия</w:t>
      </w:r>
      <w:r w:rsidR="00DE5242">
        <w:rPr>
          <w:rFonts w:ascii="Times New Roman" w:hAnsi="Times New Roman" w:cs="Times New Roman"/>
          <w:sz w:val="24"/>
          <w:szCs w:val="24"/>
        </w:rPr>
        <w:t xml:space="preserve"> «Морской  бой». </w:t>
      </w:r>
      <w:r w:rsidR="00735C98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="00735C98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="00735C98">
        <w:rPr>
          <w:rFonts w:ascii="Times New Roman" w:hAnsi="Times New Roman" w:cs="Times New Roman"/>
          <w:sz w:val="24"/>
          <w:szCs w:val="24"/>
        </w:rPr>
        <w:t xml:space="preserve"> учащиеся получают домашнее задание: вместе с родителями </w:t>
      </w:r>
      <w:r w:rsidR="00735C98">
        <w:rPr>
          <w:rFonts w:ascii="Times New Roman" w:hAnsi="Times New Roman" w:cs="Times New Roman"/>
          <w:sz w:val="24"/>
          <w:szCs w:val="24"/>
        </w:rPr>
        <w:lastRenderedPageBreak/>
        <w:t xml:space="preserve">вспомнить и написать игры (дворовые, настольные и </w:t>
      </w:r>
      <w:proofErr w:type="spellStart"/>
      <w:r w:rsidR="00735C9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35C98">
        <w:rPr>
          <w:rFonts w:ascii="Times New Roman" w:hAnsi="Times New Roman" w:cs="Times New Roman"/>
          <w:sz w:val="24"/>
          <w:szCs w:val="24"/>
        </w:rPr>
        <w:t xml:space="preserve">). Следующее занятие посвящено обсуждению данных игр, игры в наиболее понравившиеся. </w:t>
      </w:r>
    </w:p>
    <w:p w:rsidR="0059063E" w:rsidRDefault="0059063E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79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технологий, активных методов</w:t>
      </w:r>
      <w:r w:rsidR="008C2727"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>педагогическог</w:t>
      </w:r>
      <w:r w:rsidR="008C2727">
        <w:rPr>
          <w:rFonts w:ascii="Times New Roman" w:hAnsi="Times New Roman" w:cs="Times New Roman"/>
          <w:sz w:val="24"/>
          <w:szCs w:val="24"/>
        </w:rPr>
        <w:t>о взаимодействия со школьниками дает возможность педагогам связывать учебный материал с действительностью окружающего мира. То есть, педагоги</w:t>
      </w:r>
      <w:r w:rsidR="008C2727" w:rsidRPr="008C2727">
        <w:rPr>
          <w:rFonts w:ascii="Times New Roman" w:hAnsi="Times New Roman" w:cs="Times New Roman"/>
          <w:sz w:val="24"/>
          <w:szCs w:val="24"/>
        </w:rPr>
        <w:t xml:space="preserve"> </w:t>
      </w:r>
      <w:r w:rsidR="008C2727">
        <w:rPr>
          <w:rFonts w:ascii="Times New Roman" w:hAnsi="Times New Roman" w:cs="Times New Roman"/>
          <w:sz w:val="24"/>
          <w:szCs w:val="24"/>
        </w:rPr>
        <w:t>с учащимися должны затрагивать</w:t>
      </w:r>
      <w:r w:rsidR="008C2727" w:rsidRPr="008C2727">
        <w:rPr>
          <w:rFonts w:ascii="Times New Roman" w:hAnsi="Times New Roman" w:cs="Times New Roman"/>
          <w:sz w:val="24"/>
          <w:szCs w:val="24"/>
        </w:rPr>
        <w:t xml:space="preserve"> темы, казалось бы, не имеющие отношения к</w:t>
      </w:r>
      <w:r w:rsidR="008C2727"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>проблеме зависимости, но, в то же время, демонстрирующие однозначно негативные последствия</w:t>
      </w:r>
      <w:r w:rsidR="008C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27" w:rsidRPr="008C2727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="008C2727" w:rsidRPr="008C2727">
        <w:rPr>
          <w:rFonts w:ascii="Times New Roman" w:hAnsi="Times New Roman" w:cs="Times New Roman"/>
          <w:sz w:val="24"/>
          <w:szCs w:val="24"/>
        </w:rPr>
        <w:t xml:space="preserve">. </w:t>
      </w:r>
      <w:r w:rsidR="008C2727">
        <w:rPr>
          <w:rFonts w:ascii="Times New Roman" w:hAnsi="Times New Roman" w:cs="Times New Roman"/>
          <w:sz w:val="24"/>
          <w:szCs w:val="24"/>
        </w:rPr>
        <w:t>Ведь п</w:t>
      </w:r>
      <w:r w:rsidR="008C2727" w:rsidRPr="008C2727">
        <w:rPr>
          <w:rFonts w:ascii="Times New Roman" w:hAnsi="Times New Roman" w:cs="Times New Roman"/>
          <w:sz w:val="24"/>
          <w:szCs w:val="24"/>
        </w:rPr>
        <w:t>рактически всегда можно</w:t>
      </w:r>
      <w:r w:rsidR="008C2727"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 xml:space="preserve">связать разные аспекты проблемы зависимости с изучаемой темой. </w:t>
      </w:r>
    </w:p>
    <w:p w:rsidR="0059063E" w:rsidRDefault="0059063E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C2727">
        <w:rPr>
          <w:rFonts w:ascii="Times New Roman" w:hAnsi="Times New Roman" w:cs="Times New Roman"/>
          <w:sz w:val="24"/>
          <w:szCs w:val="24"/>
        </w:rPr>
        <w:t>у</w:t>
      </w:r>
      <w:r w:rsidR="008C2727" w:rsidRPr="008C2727">
        <w:rPr>
          <w:rFonts w:ascii="Times New Roman" w:hAnsi="Times New Roman" w:cs="Times New Roman"/>
          <w:sz w:val="24"/>
          <w:szCs w:val="24"/>
        </w:rPr>
        <w:t>чителя-предметники должны выявить потенциальные возможности в рамках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>предмета для обращения внимания учащихся на печальные последствия, вызванные присутствием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>в нашей жизни разного рода зависимостей. Данные факты должны доводиться до детей на уроках,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 xml:space="preserve">в рамках изучения различных дисциплин путем включения в изучаемый материал. Это делает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>информацию ненавязчивой, не производит впечатления «чтения нотаций», что, в конечном итоге,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>делает профилактическое воздействие скрытым, не вызывая к нему ненужного заостренного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27" w:rsidRPr="008C2727">
        <w:rPr>
          <w:rFonts w:ascii="Times New Roman" w:hAnsi="Times New Roman" w:cs="Times New Roman"/>
          <w:sz w:val="24"/>
          <w:szCs w:val="24"/>
        </w:rPr>
        <w:t xml:space="preserve">интереса и негативизма со стороны подростков. </w:t>
      </w:r>
    </w:p>
    <w:p w:rsidR="008C2727" w:rsidRDefault="008C2727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05197B" w:rsidRDefault="00AD4330" w:rsidP="00356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6ED" w:rsidRDefault="001F16ED" w:rsidP="003567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6ED" w:rsidRDefault="001F16ED" w:rsidP="003567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6ED" w:rsidRDefault="001F16ED" w:rsidP="003567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6ED" w:rsidRDefault="001F16ED" w:rsidP="003567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050C" w:rsidRDefault="00DB050C" w:rsidP="003567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050C" w:rsidRDefault="00DB050C" w:rsidP="003567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050C" w:rsidRDefault="00DB050C" w:rsidP="003567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16ED" w:rsidRPr="001F16ED" w:rsidRDefault="001F16ED">
      <w:pPr>
        <w:rPr>
          <w:rFonts w:ascii="Times New Roman" w:hAnsi="Times New Roman" w:cs="Times New Roman"/>
          <w:sz w:val="24"/>
          <w:szCs w:val="24"/>
        </w:rPr>
      </w:pPr>
    </w:p>
    <w:sectPr w:rsidR="001F16ED" w:rsidRPr="001F16ED" w:rsidSect="001F1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D"/>
    <w:rsid w:val="00004CC3"/>
    <w:rsid w:val="0005197B"/>
    <w:rsid w:val="000A4778"/>
    <w:rsid w:val="00192336"/>
    <w:rsid w:val="001F16ED"/>
    <w:rsid w:val="00356799"/>
    <w:rsid w:val="004F4D0F"/>
    <w:rsid w:val="0059063E"/>
    <w:rsid w:val="006270AC"/>
    <w:rsid w:val="00735C98"/>
    <w:rsid w:val="007C1952"/>
    <w:rsid w:val="008468CC"/>
    <w:rsid w:val="00857530"/>
    <w:rsid w:val="008604BD"/>
    <w:rsid w:val="008C2727"/>
    <w:rsid w:val="009F3121"/>
    <w:rsid w:val="00A27983"/>
    <w:rsid w:val="00AD4330"/>
    <w:rsid w:val="00B811C3"/>
    <w:rsid w:val="00CE27C7"/>
    <w:rsid w:val="00D23869"/>
    <w:rsid w:val="00D30815"/>
    <w:rsid w:val="00D3705C"/>
    <w:rsid w:val="00D85D90"/>
    <w:rsid w:val="00DB050C"/>
    <w:rsid w:val="00DB6C03"/>
    <w:rsid w:val="00DE5242"/>
    <w:rsid w:val="00ED68A7"/>
    <w:rsid w:val="00F266E7"/>
    <w:rsid w:val="00F309A3"/>
    <w:rsid w:val="00F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0249F-B831-4E34-B49C-8FF6EAEB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Бачинина</dc:creator>
  <cp:keywords/>
  <dc:description/>
  <cp:lastModifiedBy>Захарова Наталья Борисовна</cp:lastModifiedBy>
  <cp:revision>2</cp:revision>
  <dcterms:created xsi:type="dcterms:W3CDTF">2018-01-20T07:54:00Z</dcterms:created>
  <dcterms:modified xsi:type="dcterms:W3CDTF">2018-01-20T07:54:00Z</dcterms:modified>
</cp:coreProperties>
</file>